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6C404" w14:textId="77777777" w:rsidR="00E71652" w:rsidRPr="006A1960" w:rsidRDefault="00E71652" w:rsidP="00E71652">
      <w:pPr>
        <w:pStyle w:val="NormalnyWeb"/>
        <w:spacing w:after="0" w:line="360" w:lineRule="auto"/>
        <w:rPr>
          <w:b/>
          <w:bCs/>
        </w:rPr>
      </w:pPr>
      <w:r w:rsidRPr="006A1960">
        <w:rPr>
          <w:b/>
          <w:bCs/>
        </w:rPr>
        <w:t>Dyrektor Ośrodka Pomocy Społecznej w Kościanie ogłasza nabór na wolne stanowisko pracy</w:t>
      </w:r>
    </w:p>
    <w:p w14:paraId="295A8BDF" w14:textId="77777777" w:rsidR="00E71652" w:rsidRPr="006A1960" w:rsidRDefault="00E71652" w:rsidP="00E71652">
      <w:pPr>
        <w:pStyle w:val="NormalnyWeb"/>
        <w:spacing w:after="0" w:line="360" w:lineRule="auto"/>
        <w:jc w:val="center"/>
        <w:rPr>
          <w:b/>
          <w:bCs/>
        </w:rPr>
      </w:pPr>
      <w:r w:rsidRPr="006A1960">
        <w:rPr>
          <w:b/>
          <w:color w:val="003333"/>
        </w:rPr>
        <w:t>Pracownik socjalny</w:t>
      </w:r>
      <w:r w:rsidR="00301E09">
        <w:rPr>
          <w:b/>
          <w:color w:val="003333"/>
        </w:rPr>
        <w:t xml:space="preserve"> (K/M) </w:t>
      </w:r>
      <w:r w:rsidRPr="006A1960">
        <w:rPr>
          <w:b/>
          <w:color w:val="003333"/>
        </w:rPr>
        <w:t>– 1 etat</w:t>
      </w:r>
      <w:r w:rsidR="0012148C">
        <w:rPr>
          <w:b/>
          <w:color w:val="003333"/>
        </w:rPr>
        <w:t xml:space="preserve"> </w:t>
      </w:r>
    </w:p>
    <w:p w14:paraId="11B4A941" w14:textId="77777777" w:rsidR="00E71652" w:rsidRPr="006A1960" w:rsidRDefault="00E71652" w:rsidP="00E71652">
      <w:pPr>
        <w:pStyle w:val="NormalnyWeb"/>
        <w:spacing w:after="0" w:line="360" w:lineRule="auto"/>
        <w:ind w:left="426" w:hanging="142"/>
        <w:jc w:val="both"/>
      </w:pPr>
      <w:r w:rsidRPr="006A1960">
        <w:t>Ośrodek Pomocy Społecznej w Kościanie</w:t>
      </w:r>
      <w:r>
        <w:t>,</w:t>
      </w:r>
      <w:r w:rsidRPr="006A1960">
        <w:t xml:space="preserve"> ul. S. Szczepanowskiego 1, 64-000 Kościan</w:t>
      </w:r>
    </w:p>
    <w:p w14:paraId="5ACDE1C7" w14:textId="77777777" w:rsidR="00E71652" w:rsidRPr="006A1960" w:rsidRDefault="00E71652" w:rsidP="00E71652">
      <w:pPr>
        <w:pStyle w:val="Normalny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6A1960">
        <w:rPr>
          <w:b/>
          <w:bCs/>
        </w:rPr>
        <w:t xml:space="preserve">Wymagania niezbędne: </w:t>
      </w:r>
    </w:p>
    <w:p w14:paraId="275B6DDB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posiadanie kwalifikacji zgodnych z  art. 116 oraz art. 156 ustawy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 dnia 12 marca 2004 r.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 pomocy społecznej,</w:t>
      </w:r>
    </w:p>
    <w:p w14:paraId="799226DF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przepisów prawnych z zakresu  pomocy społecznej, kodeksu postępowania administracyjnego oraz uregulowań prawnych dotyczących ochrony danych osobowych,</w:t>
      </w:r>
    </w:p>
    <w:p w14:paraId="76EA41AE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pełna zdolność do czynności prawnych oraz korzystania z pełni praw publicznych,</w:t>
      </w:r>
    </w:p>
    <w:p w14:paraId="13E6960B" w14:textId="77777777"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niekaralność za przestępstwa ścigane z oskarżenia publicznego popełnione umyślnie oraz za przestępstwa skarbowe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14:paraId="1016D1C8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niefigurowanie w bazie danych Rejestru Sprawców Przestępstw na Tle Seksualnym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dostępem ograniczonym,</w:t>
      </w:r>
    </w:p>
    <w:p w14:paraId="567A9875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potwierdzenie niekaralności z Krajowego Rejestru Karnego,</w:t>
      </w:r>
    </w:p>
    <w:p w14:paraId="3837A030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stan zdrowia pozwalający na zatrudnienie na stanowisku pracownik socjalny,</w:t>
      </w:r>
    </w:p>
    <w:p w14:paraId="4909298E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nieposzlakowana opinia,</w:t>
      </w:r>
    </w:p>
    <w:p w14:paraId="7F8BF770" w14:textId="77777777"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obywatelstwo polskie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14:paraId="37A06F23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wyrażenie zgody na przetwarzanie danych osobowych do celów rekrutacyjnych.</w:t>
      </w:r>
    </w:p>
    <w:p w14:paraId="20D4577A" w14:textId="77777777"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0D2C9AEC" w14:textId="77777777" w:rsidR="00E71652" w:rsidRPr="006A1960" w:rsidRDefault="00E71652" w:rsidP="00E71652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  <w:rPr>
          <w:b/>
          <w:bCs/>
        </w:rPr>
      </w:pPr>
      <w:r w:rsidRPr="006A1960">
        <w:rPr>
          <w:b/>
          <w:bCs/>
        </w:rPr>
        <w:t>Wymagania dodatkowe:</w:t>
      </w:r>
    </w:p>
    <w:p w14:paraId="033FFAAC" w14:textId="77777777" w:rsidR="00E71652" w:rsidRPr="00FE569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doświadczenie w zawodzie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pracownika socjalnego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realizującego zadania wynikające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ustawy o pomocy społecznej,</w:t>
      </w:r>
    </w:p>
    <w:p w14:paraId="48804F08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dobra znajomość obsługi komputera,</w:t>
      </w:r>
    </w:p>
    <w:p w14:paraId="7D64C8BC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programu TT POMOC,</w:t>
      </w:r>
    </w:p>
    <w:p w14:paraId="1E75DB8B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umiejętność pracy w zespole i radzenia sobie ze stresem,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pod presją czasu,</w:t>
      </w:r>
    </w:p>
    <w:p w14:paraId="2A743817" w14:textId="77777777" w:rsidR="00E71652" w:rsidRPr="009F79B1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7030A0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obowiązkowość, rzetelność,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dokładność, punktualność, odpowiedzialność, bezstronność, samodzielność, uważność, komunikatywność, umiejętność aktywnego słuchania, </w:t>
      </w:r>
    </w:p>
    <w:p w14:paraId="4798A6F7" w14:textId="77777777" w:rsidR="00E7165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umiejętność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sprawnego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radzenia sobie w sytuacjach z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szczególnie wymagającym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klientem.</w:t>
      </w:r>
    </w:p>
    <w:p w14:paraId="464A3F0D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kreatywność, otwartość na nowe formy wsparcia odpowiadające na potrzeby mieszkańców Kościana.</w:t>
      </w:r>
    </w:p>
    <w:p w14:paraId="2961B016" w14:textId="77777777" w:rsidR="00E71652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</w:p>
    <w:p w14:paraId="23AD1815" w14:textId="77777777" w:rsidR="00E71652" w:rsidRPr="006A1960" w:rsidRDefault="00E71652" w:rsidP="00301E09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3. </w:t>
      </w:r>
      <w:r w:rsidRPr="006A1960">
        <w:rPr>
          <w:b/>
          <w:bCs/>
        </w:rPr>
        <w:t>Zakres wykonywanych zadań na stanowisku:</w:t>
      </w:r>
    </w:p>
    <w:p w14:paraId="42819A2C" w14:textId="77777777"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Realizacja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pracownika socjalnego wynikających z aktualnie obowiązując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ych ustaw,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zwłaszcza: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 pomocy społecznej,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wspieraniu rodziny i systemie pieczy zastępczej,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przeciwdziała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niu przemocy domowej.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obejmująca w szczególności:</w:t>
      </w:r>
    </w:p>
    <w:p w14:paraId="01045AD6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ę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socjaln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ą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;</w:t>
      </w:r>
    </w:p>
    <w:p w14:paraId="1F1D76D8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przeprowadzanie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rodzinnych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wywiadów środowiskowych;</w:t>
      </w:r>
    </w:p>
    <w:p w14:paraId="486511AA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pomocy zgodnie z zasadami etyki zawodowej;</w:t>
      </w:r>
    </w:p>
    <w:p w14:paraId="686379E3" w14:textId="77777777"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skuteczne posługiwanie się przepisami prawa w realizacji zadań związanych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ze wsparciem osób, rodzin, lokalnej społeczności;</w:t>
      </w:r>
    </w:p>
    <w:p w14:paraId="4B47FACA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rozpoznawanie, ocenianie i ustalanie potrzeb osób, rodzin i środowisk wymagających interwencji socjalnej,</w:t>
      </w:r>
    </w:p>
    <w:p w14:paraId="236D04DB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dokonywanie analizy, diagnozy i oceny zjawisk indywidualnych i społecznych,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także formułowanie opinii w zakresie zapotrzebowania na świadczenia z pomocy społecznej oraz kwalifikowanie do uzyskania tych świadczeń;</w:t>
      </w:r>
    </w:p>
    <w:p w14:paraId="2860077F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osobom zgłaszającym się pełnej informacji o przysługujących im świadczeniach i dostępnych formach pomocy;</w:t>
      </w:r>
    </w:p>
    <w:p w14:paraId="070C66FC" w14:textId="77777777" w:rsidR="00E71652" w:rsidRPr="002139B1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bieżące dokumentowanie wykonywanych działań w zakresie pracy socjalnej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obsługa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program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TT POMOC;</w:t>
      </w:r>
    </w:p>
    <w:p w14:paraId="01D78ED8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</w:r>
    </w:p>
    <w:p w14:paraId="458F97E9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pobudzanie społecznej aktywności i inspirowanie działań samopomocowych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zaspakajaniu potrzeb życiowych osób, rodzin, grup i środowisk społecznych;</w:t>
      </w:r>
    </w:p>
    <w:p w14:paraId="30C39C44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współpraca i współdziałanie z innymi specjalistami w celu przeciwdziałania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 ograniczania problemów oraz skutków negatywnych zjawisk społecznych, łagodzenie konsekwencji ubóstwa;</w:t>
      </w:r>
    </w:p>
    <w:p w14:paraId="5B4EA648" w14:textId="77777777"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wprowadzanie nowych form pomocy osobom i rodzinom będącym w trudnej sytuacji życiowej;</w:t>
      </w:r>
    </w:p>
    <w:p w14:paraId="734E003B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inicjowanie lub współuczestniczenie w działaniach profilaktycznych nakierowanych na zapobieganie lub łagodzenie problemów społecznych;</w:t>
      </w:r>
    </w:p>
    <w:p w14:paraId="126BBCBD" w14:textId="77777777" w:rsidR="00E71652" w:rsidRPr="0045420E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5420E">
        <w:rPr>
          <w:rFonts w:ascii="Times New Roman" w:hAnsi="Times New Roman" w:cs="Times New Roman"/>
          <w:sz w:val="24"/>
          <w:szCs w:val="24"/>
        </w:rPr>
        <w:lastRenderedPageBreak/>
        <w:t>współuczestni</w:t>
      </w:r>
      <w:r>
        <w:rPr>
          <w:rFonts w:ascii="Times New Roman" w:hAnsi="Times New Roman" w:cs="Times New Roman"/>
          <w:sz w:val="24"/>
          <w:szCs w:val="24"/>
        </w:rPr>
        <w:t>ctwo w</w:t>
      </w:r>
      <w:r w:rsidRPr="0045420E">
        <w:rPr>
          <w:rFonts w:ascii="Times New Roman" w:hAnsi="Times New Roman" w:cs="Times New Roman"/>
          <w:sz w:val="24"/>
          <w:szCs w:val="24"/>
        </w:rPr>
        <w:t xml:space="preserve"> opracowaniu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420E">
        <w:rPr>
          <w:rFonts w:ascii="Times New Roman" w:hAnsi="Times New Roman" w:cs="Times New Roman"/>
          <w:sz w:val="24"/>
          <w:szCs w:val="24"/>
        </w:rPr>
        <w:t>wdr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 xml:space="preserve">niu oraz rozwijaniu lokalnych programów </w:t>
      </w:r>
      <w:r w:rsidRPr="0045420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pomocy społecznej</w:t>
      </w:r>
      <w:r w:rsidRPr="0045420E">
        <w:rPr>
          <w:rFonts w:ascii="Times New Roman" w:hAnsi="Times New Roman" w:cs="Times New Roman"/>
          <w:sz w:val="24"/>
          <w:szCs w:val="24"/>
        </w:rPr>
        <w:t xml:space="preserve"> ukierunkowanych na podniesienie jakości życia;</w:t>
      </w:r>
    </w:p>
    <w:p w14:paraId="4A346850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wykonywanie zastępstwa służbowego w czasie nieobecności pracowników socjalnych;</w:t>
      </w:r>
    </w:p>
    <w:p w14:paraId="5792B41B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wykonywanie zadań wynikających z członkostwa w grupach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diagnostyczno – pomocowych powołanych w ramach procedury „Niebieskie Karty” przez Zespół Interdyscyplinarny;</w:t>
      </w:r>
    </w:p>
    <w:p w14:paraId="321450FE" w14:textId="77777777"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podnoszenie kwalifikacji zawodowych poprzez udział w szkoleniach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i samokształcenie;</w:t>
      </w:r>
    </w:p>
    <w:p w14:paraId="5073EA4D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realizacja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innych zadań zleconych przez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Kierownika Działu Pomocy Środowiskowej lub Dyrektora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związanych z działalnością Ośrodka.</w:t>
      </w:r>
    </w:p>
    <w:p w14:paraId="09F07780" w14:textId="77777777"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4. </w:t>
      </w:r>
      <w:r w:rsidRPr="006A1960">
        <w:rPr>
          <w:b/>
          <w:bCs/>
        </w:rPr>
        <w:t xml:space="preserve">Wymagane dokumenty i oświadczenia: </w:t>
      </w:r>
    </w:p>
    <w:p w14:paraId="69250FB6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list motywacyjny; </w:t>
      </w:r>
    </w:p>
    <w:p w14:paraId="4DD8AB62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życiorys (cv);</w:t>
      </w:r>
    </w:p>
    <w:p w14:paraId="0C33A885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kwestionariusz osobowy, który stanowi załącznik do ogłoszenia; </w:t>
      </w:r>
    </w:p>
    <w:p w14:paraId="34D4A898" w14:textId="77777777" w:rsidR="00E71652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kopie dokumentów potwierdzających wykształcenie;</w:t>
      </w:r>
    </w:p>
    <w:p w14:paraId="5D54A47C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oświadczenia (zał. nr 4, 5, 6, 10 do Regulaminu o naborze na wolne stanowisko urzędnicze) o: </w:t>
      </w:r>
    </w:p>
    <w:p w14:paraId="13371E03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 w:rsidRPr="006A1960">
        <w:t xml:space="preserve">posiadaniu obywatelstwa polskiego, </w:t>
      </w:r>
    </w:p>
    <w:p w14:paraId="44872152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>posiadaniu pełnej zdolności do czynności prawnych i korzystaniu z pełni praw publicznych,</w:t>
      </w:r>
    </w:p>
    <w:p w14:paraId="0F162487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niekaralności za umyślne przestępstwo ścigane z oskarżenia publicznego lub umyślne przestępstwo skarbowe, </w:t>
      </w:r>
    </w:p>
    <w:p w14:paraId="5F840B6F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wyrażeniu zgody na przetwarzanie danych osobowych zawartych w ofercie pracy dla potrzeb niezbędnych do przeprowadzenia procedury naboru, zgodnie z obowiązującymi przepisami o ochronie danych osobowych. </w:t>
      </w:r>
    </w:p>
    <w:p w14:paraId="67B78A99" w14:textId="77777777" w:rsidR="00E71652" w:rsidRPr="009C202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9C2020">
        <w:t>oświadczenie o niefigurowaniu w bazie danych Rejestru Sprawców Przestępstw na Tle Seksualnym z dostępem ograniczonym;</w:t>
      </w:r>
    </w:p>
    <w:p w14:paraId="074CF14B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kandydat, który zamierza skorzystać z uprawnienia, którym mowa w art.13a ust.2 ustawy </w:t>
      </w:r>
      <w:r>
        <w:br/>
      </w:r>
      <w:r w:rsidRPr="006A1960">
        <w:t xml:space="preserve">o pracownikach samorządowych, jest zobowiązany do złożenia wraz z dokumentami kopii dokumentu potwierdzającego niepełnosprawność; </w:t>
      </w:r>
    </w:p>
    <w:p w14:paraId="2DD17854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t>inne</w:t>
      </w:r>
      <w:r w:rsidRPr="006A1960">
        <w:t xml:space="preserve"> (np. dokumenty świadczące o spełnieniu wymagań niezbędnych</w:t>
      </w:r>
      <w:r>
        <w:t>,</w:t>
      </w:r>
      <w:r w:rsidRPr="006A1960">
        <w:t xml:space="preserve"> np. kopie świadectw pracy lub kopie innych dokumentów potwierdzających posiadany staż pracy, inne </w:t>
      </w:r>
      <w:r w:rsidRPr="006A1960">
        <w:lastRenderedPageBreak/>
        <w:t>dokumenty potwierdzające spełnienie wymagań dodatkowych</w:t>
      </w:r>
      <w:r>
        <w:t>,</w:t>
      </w:r>
      <w:r w:rsidRPr="006A1960">
        <w:t xml:space="preserve"> np. kopie dokumentów potwierdzających posiadane doświadczenie zawodowe, kopie zaświadczeń o ukończonych szkoleniach, kursach).</w:t>
      </w:r>
    </w:p>
    <w:p w14:paraId="5801FD30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5. </w:t>
      </w:r>
      <w:r w:rsidRPr="006A1960">
        <w:rPr>
          <w:b/>
          <w:bCs/>
        </w:rPr>
        <w:t xml:space="preserve">Termin i miejsce składania dokumentów: </w:t>
      </w:r>
    </w:p>
    <w:p w14:paraId="5F5B1000" w14:textId="77777777" w:rsidR="00E71652" w:rsidRPr="006A1960" w:rsidRDefault="00E71652" w:rsidP="00E71652">
      <w:pPr>
        <w:pStyle w:val="NormalnyWeb"/>
        <w:spacing w:before="0" w:beforeAutospacing="0" w:after="159" w:line="360" w:lineRule="auto"/>
        <w:ind w:firstLine="360"/>
        <w:jc w:val="both"/>
      </w:pPr>
      <w:r w:rsidRPr="006A1960">
        <w:t>Wymagane dokumenty aplikacyjne należy składać</w:t>
      </w:r>
      <w:r>
        <w:t>:</w:t>
      </w:r>
    </w:p>
    <w:p w14:paraId="4381A99D" w14:textId="77777777" w:rsidR="00E71652" w:rsidRPr="006A1960" w:rsidRDefault="00E71652" w:rsidP="00E71652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6A1960">
        <w:t xml:space="preserve">w zamkniętej kopercie w Ośrodku Pomocy Społecznej w Kościanie, </w:t>
      </w:r>
      <w:r>
        <w:br/>
        <w:t>ul. S. Szczepanowskiego</w:t>
      </w:r>
      <w:r w:rsidRPr="006A1960">
        <w:t xml:space="preserve"> 1 z dopiskiem: </w:t>
      </w:r>
    </w:p>
    <w:p w14:paraId="6054CF2A" w14:textId="77777777" w:rsidR="00E71652" w:rsidRPr="006A1960" w:rsidRDefault="00E71652" w:rsidP="00E71652">
      <w:pPr>
        <w:pStyle w:val="NormalnyWeb"/>
        <w:spacing w:after="159" w:line="360" w:lineRule="auto"/>
        <w:jc w:val="both"/>
      </w:pPr>
      <w:r>
        <w:t xml:space="preserve">                      </w:t>
      </w:r>
      <w:r w:rsidRPr="006A1960">
        <w:t>„Nabór na stanowisko pracownik socjalny</w:t>
      </w:r>
      <w:r>
        <w:t xml:space="preserve"> </w:t>
      </w:r>
      <w:r w:rsidRPr="009C2020">
        <w:t>w Dziale Pomocy Środowiskowej ”</w:t>
      </w:r>
    </w:p>
    <w:p w14:paraId="309C6403" w14:textId="77777777" w:rsidR="00E71652" w:rsidRPr="006A1960" w:rsidRDefault="00E71652" w:rsidP="00E71652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6A1960">
        <w:t xml:space="preserve">w formie elektronicznej na skrzynkę podawczą ePUAP Ośrodka Pomocy Społecznej </w:t>
      </w:r>
      <w:r>
        <w:br/>
      </w:r>
      <w:r w:rsidRPr="006A1960">
        <w:t>w Kościanie /opskoscian/Skrytka ESP/. Dokumenty aplikacyjne składane drogą elektroniczną powinny zostać uwierzytelnione kwalifikowanym podpisem elektronicznym, o którym mowa w ustawie z dnia 5 września 2016 r. o usługach zaufania oraz identyfikacji elektronicznej lub profilem zaufanym ePUAP, o którym mowa w ustawie z dnia 17 lutego 2005 r. o informatyzacji działalności realizujących zadania publiczne.</w:t>
      </w:r>
    </w:p>
    <w:p w14:paraId="7AB59430" w14:textId="17D44BF8" w:rsidR="00E71652" w:rsidRPr="009C2020" w:rsidRDefault="00E71652" w:rsidP="00E71652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  <w:jc w:val="both"/>
      </w:pPr>
      <w:r w:rsidRPr="006A1960">
        <w:t xml:space="preserve">W terminie do dnia </w:t>
      </w:r>
      <w:r w:rsidR="00AB0575">
        <w:rPr>
          <w:b/>
        </w:rPr>
        <w:t>1</w:t>
      </w:r>
      <w:r w:rsidR="00BF119D">
        <w:rPr>
          <w:b/>
        </w:rPr>
        <w:t>3</w:t>
      </w:r>
      <w:r w:rsidRPr="002061C2">
        <w:rPr>
          <w:b/>
        </w:rPr>
        <w:t>.</w:t>
      </w:r>
      <w:r w:rsidR="002061C2" w:rsidRPr="002061C2">
        <w:rPr>
          <w:b/>
        </w:rPr>
        <w:t>0</w:t>
      </w:r>
      <w:r w:rsidR="00BF119D">
        <w:rPr>
          <w:b/>
        </w:rPr>
        <w:t>2</w:t>
      </w:r>
      <w:r w:rsidRPr="00CB2531">
        <w:rPr>
          <w:b/>
        </w:rPr>
        <w:t>.202</w:t>
      </w:r>
      <w:r w:rsidR="002061C2">
        <w:rPr>
          <w:b/>
        </w:rPr>
        <w:t>6</w:t>
      </w:r>
      <w:r w:rsidRPr="00CB2531">
        <w:rPr>
          <w:b/>
        </w:rPr>
        <w:t xml:space="preserve"> roku do godz. 1</w:t>
      </w:r>
      <w:r w:rsidR="00CB2531" w:rsidRPr="00CB2531">
        <w:rPr>
          <w:b/>
        </w:rPr>
        <w:t>4:00</w:t>
      </w:r>
      <w:r>
        <w:t>.</w:t>
      </w:r>
      <w:r w:rsidRPr="009C2020">
        <w:t xml:space="preserve">            </w:t>
      </w:r>
    </w:p>
    <w:p w14:paraId="2302F21F" w14:textId="77777777" w:rsidR="00E71652" w:rsidRPr="006A1960" w:rsidRDefault="00E71652" w:rsidP="00E71652">
      <w:pPr>
        <w:pStyle w:val="NormalnyWeb"/>
        <w:spacing w:before="0" w:beforeAutospacing="0" w:after="159" w:line="360" w:lineRule="auto"/>
        <w:ind w:left="426" w:hanging="142"/>
        <w:jc w:val="both"/>
      </w:pPr>
      <w:r>
        <w:t xml:space="preserve">  </w:t>
      </w:r>
      <w:r w:rsidRPr="006A1960">
        <w:t xml:space="preserve">Zgłoszenia niespełniające powyższych wymogów oraz złożone po upływie wyznaczonego </w:t>
      </w:r>
      <w:r>
        <w:t xml:space="preserve"> </w:t>
      </w:r>
      <w:r w:rsidRPr="006A1960">
        <w:t xml:space="preserve">terminu ich przyjmowania nie będą rozpatrywane, a kandydaci nie wezmą udziału                               w postępowaniu kwalifikacyjnym. </w:t>
      </w:r>
    </w:p>
    <w:p w14:paraId="430F4C54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6. </w:t>
      </w:r>
      <w:r w:rsidRPr="006A1960">
        <w:rPr>
          <w:b/>
          <w:bCs/>
        </w:rPr>
        <w:t>Informacja o warunkach pracy na danym stanowisku:</w:t>
      </w:r>
    </w:p>
    <w:p w14:paraId="3CF00DC7" w14:textId="77777777" w:rsidR="00E71652" w:rsidRPr="00A606B4" w:rsidRDefault="00E71652" w:rsidP="00E71652">
      <w:pPr>
        <w:pStyle w:val="NormalnyWeb"/>
        <w:spacing w:after="159" w:line="360" w:lineRule="auto"/>
        <w:ind w:left="426"/>
        <w:jc w:val="both"/>
        <w:rPr>
          <w:color w:val="000000" w:themeColor="text1"/>
        </w:rPr>
      </w:pPr>
      <w:r w:rsidRPr="00A606B4">
        <w:rPr>
          <w:color w:val="000000" w:themeColor="text1"/>
        </w:rPr>
        <w:t>Warunki pracy na stanowisku pracownika socjalnego, są zgodne z wymogami dotyczącymi pracy pracownika terenowego:</w:t>
      </w:r>
    </w:p>
    <w:p w14:paraId="604D6E46" w14:textId="77777777"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stanowisko pracy związane jest z pracą w terenie, miejscu zamieszkania rodzin, którym udzielane jest wsparcie, powyżej 4 godziny dziennie </w:t>
      </w:r>
    </w:p>
    <w:p w14:paraId="158C4B40" w14:textId="77777777"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siedząca, wykonywana jest w budynku Ośrodka Pomocy Społecznej w Kościanie</w:t>
      </w:r>
      <w:r w:rsidR="002061C2">
        <w:rPr>
          <w:color w:val="000000" w:themeColor="text1"/>
        </w:rPr>
        <w:t xml:space="preserve"> przy ul. Szczepanowskiego 1, </w:t>
      </w:r>
      <w:r w:rsidRPr="00A606B4">
        <w:rPr>
          <w:color w:val="000000" w:themeColor="text1"/>
        </w:rPr>
        <w:t>w pomieszczeniu przystosowanym do pracy biurowej</w:t>
      </w:r>
    </w:p>
    <w:p w14:paraId="422F853B" w14:textId="50D26FA6" w:rsidR="002061C2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w pełnym wymiarze czasu pracy</w:t>
      </w:r>
      <w:r w:rsidR="00BF119D">
        <w:rPr>
          <w:color w:val="000000" w:themeColor="text1"/>
        </w:rPr>
        <w:t xml:space="preserve"> z możliwością ubiegania się o zatrudnienie na czas nieokreślony</w:t>
      </w:r>
    </w:p>
    <w:p w14:paraId="3416FE01" w14:textId="1BB58486" w:rsidR="002061C2" w:rsidRDefault="002061C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 xml:space="preserve">rozpoczęcie pracy od </w:t>
      </w:r>
      <w:r w:rsidR="00BF119D">
        <w:rPr>
          <w:color w:val="000000" w:themeColor="text1"/>
        </w:rPr>
        <w:t xml:space="preserve"> </w:t>
      </w:r>
      <w:r w:rsidR="00AB0575">
        <w:rPr>
          <w:color w:val="000000" w:themeColor="text1"/>
        </w:rPr>
        <w:t>1 marca 2026 r.</w:t>
      </w:r>
    </w:p>
    <w:p w14:paraId="711B3078" w14:textId="77777777" w:rsidR="00E71652" w:rsidRPr="00787406" w:rsidRDefault="002061C2" w:rsidP="00787406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wynagrodzenie zas</w:t>
      </w:r>
      <w:r w:rsidR="00787406">
        <w:rPr>
          <w:color w:val="000000" w:themeColor="text1"/>
        </w:rPr>
        <w:t xml:space="preserve">adnicze </w:t>
      </w:r>
      <w:r>
        <w:rPr>
          <w:color w:val="000000" w:themeColor="text1"/>
        </w:rPr>
        <w:t>zgodne z rozporządzeniem</w:t>
      </w:r>
      <w:r w:rsidR="00752D1E">
        <w:rPr>
          <w:color w:val="000000" w:themeColor="text1"/>
        </w:rPr>
        <w:t xml:space="preserve"> </w:t>
      </w:r>
      <w:r>
        <w:rPr>
          <w:color w:val="000000" w:themeColor="text1"/>
        </w:rPr>
        <w:t>rady ministrów</w:t>
      </w:r>
      <w:r w:rsidR="00752D1E">
        <w:rPr>
          <w:color w:val="000000" w:themeColor="text1"/>
        </w:rPr>
        <w:t xml:space="preserve"> z dnia 25 października 2021 roku w sprawie wynagradzania pracowników samorządowych (tj. Dz. U. z 2024 roku poz. 1638 ze zm.),</w:t>
      </w:r>
      <w:r w:rsidR="00787406" w:rsidRPr="00787406">
        <w:rPr>
          <w:color w:val="000000" w:themeColor="text1"/>
        </w:rPr>
        <w:t xml:space="preserve"> </w:t>
      </w:r>
      <w:r w:rsidR="00787406">
        <w:rPr>
          <w:color w:val="000000" w:themeColor="text1"/>
        </w:rPr>
        <w:t>dodatku za pracę w terenie zgodnie z</w:t>
      </w:r>
      <w:r w:rsidR="00752D1E">
        <w:rPr>
          <w:color w:val="000000" w:themeColor="text1"/>
        </w:rPr>
        <w:t xml:space="preserve"> Ustawą o pomocy społecznej z dnia 12 marca 2004 roku (tj. Dz. U. z 2025 roku poz. 1214 ze zm.)</w:t>
      </w:r>
      <w:r w:rsidR="00787406">
        <w:rPr>
          <w:color w:val="000000" w:themeColor="text1"/>
        </w:rPr>
        <w:t xml:space="preserve">, dodatek za wysługę lat (5-20%) uzależniony od posiadanego stażu pracy, </w:t>
      </w:r>
      <w:r w:rsidR="00787406" w:rsidRPr="00787406">
        <w:rPr>
          <w:color w:val="000000" w:themeColor="text1"/>
        </w:rPr>
        <w:t>dodatek motywacyjny zgodnie z rządowym programem pn. „Dofinansowanie wynagrodzeń pracowników jednostek organizacyjnych pomocy społecznej w postaci dodatku moty</w:t>
      </w:r>
      <w:r w:rsidR="00787406">
        <w:rPr>
          <w:color w:val="000000" w:themeColor="text1"/>
        </w:rPr>
        <w:t xml:space="preserve">wacyjnego na lata 2024 – 2027”, </w:t>
      </w:r>
      <w:r w:rsidR="00787406" w:rsidRPr="00787406">
        <w:rPr>
          <w:color w:val="000000" w:themeColor="text1"/>
        </w:rPr>
        <w:t>oraz dodatkowe wynagrodzenie roczne.</w:t>
      </w:r>
      <w:r w:rsidR="00E71652" w:rsidRPr="00787406">
        <w:rPr>
          <w:color w:val="000000" w:themeColor="text1"/>
        </w:rPr>
        <w:t xml:space="preserve"> </w:t>
      </w:r>
    </w:p>
    <w:p w14:paraId="3B1F7011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7. </w:t>
      </w:r>
      <w:r w:rsidRPr="006A1960">
        <w:rPr>
          <w:b/>
          <w:bCs/>
        </w:rPr>
        <w:t xml:space="preserve">Wskaźnik zatrudnienia osób z niepełnosprawnością: </w:t>
      </w:r>
    </w:p>
    <w:p w14:paraId="401B1B69" w14:textId="77777777" w:rsidR="00E71652" w:rsidRPr="009C2020" w:rsidRDefault="00E71652" w:rsidP="00E71652">
      <w:pPr>
        <w:pStyle w:val="Akapitzlist"/>
        <w:suppressAutoHyphens/>
        <w:spacing w:line="360" w:lineRule="auto"/>
        <w:ind w:left="644"/>
        <w:jc w:val="both"/>
      </w:pPr>
      <w:r w:rsidRPr="008C2776">
        <w:t xml:space="preserve">Wskaźnik zatrudnienia </w:t>
      </w:r>
      <w:r w:rsidRPr="009C2020">
        <w:t xml:space="preserve">osób z niepełnosprawnością </w:t>
      </w:r>
      <w:r w:rsidRPr="008C2776">
        <w:t xml:space="preserve">w Ośrodku Pomocy Społecznej </w:t>
      </w:r>
      <w:r>
        <w:br/>
      </w:r>
      <w:r w:rsidRPr="008C2776">
        <w:t xml:space="preserve">w Kościanie w miesiącu poprzedzającym datę upublicznienia ogłoszenia przekroczył 6%. </w:t>
      </w:r>
    </w:p>
    <w:p w14:paraId="6AF75FD0" w14:textId="77777777" w:rsidR="00E71652" w:rsidRPr="006A1960" w:rsidRDefault="00E71652" w:rsidP="00E71652">
      <w:pPr>
        <w:pStyle w:val="NormalnyWeb"/>
        <w:spacing w:before="0" w:beforeAutospacing="0"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8. </w:t>
      </w:r>
      <w:r w:rsidRPr="006A1960">
        <w:rPr>
          <w:b/>
          <w:bCs/>
        </w:rPr>
        <w:t xml:space="preserve">Opis postępowania rekrutacyjnego: </w:t>
      </w:r>
    </w:p>
    <w:p w14:paraId="2F239225" w14:textId="77777777" w:rsidR="00E71652" w:rsidRDefault="00E71652" w:rsidP="00E71652">
      <w:pPr>
        <w:pStyle w:val="NormalnyWeb"/>
        <w:spacing w:after="159" w:line="360" w:lineRule="auto"/>
        <w:jc w:val="both"/>
      </w:pPr>
      <w:r>
        <w:t xml:space="preserve">     </w:t>
      </w:r>
      <w:r w:rsidRPr="006A1960">
        <w:t xml:space="preserve">Nabór składa się z dwóch etapów: </w:t>
      </w:r>
    </w:p>
    <w:p w14:paraId="02AA585B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• selekcji wstępnej (formalnej) - analiza dokumentów aplikacyjnych pod względem formalnym i zakwalifikowanie kandydatów do kolejnego etapu naboru. </w:t>
      </w:r>
    </w:p>
    <w:p w14:paraId="5C0C5667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miesi</w:t>
      </w:r>
      <w:r>
        <w:t>ę</w:t>
      </w:r>
      <w:r w:rsidRPr="006A1960">
        <w:t>cy dokumenty nie zostaną odebrane poddane zostaną komisyjnemu zniszczeniu.</w:t>
      </w:r>
    </w:p>
    <w:p w14:paraId="605B81DD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lastRenderedPageBreak/>
        <w:t xml:space="preserve">Uwaga: Dyrektor jednostki na każdym etapie może bez podania przyczyn odwołać nabór kandydatów na wolne stanowisko </w:t>
      </w:r>
      <w:r>
        <w:t>pracy</w:t>
      </w:r>
      <w:r w:rsidRPr="006A1960">
        <w:t xml:space="preserve">. </w:t>
      </w:r>
    </w:p>
    <w:p w14:paraId="3191E0F7" w14:textId="77777777" w:rsidR="00E71652" w:rsidRDefault="00E71652" w:rsidP="00E71652">
      <w:pPr>
        <w:pStyle w:val="NormalnyWeb"/>
        <w:spacing w:before="0" w:beforeAutospacing="0" w:after="0" w:line="240" w:lineRule="auto"/>
        <w:jc w:val="right"/>
      </w:pPr>
    </w:p>
    <w:p w14:paraId="447029DD" w14:textId="77777777"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Dyrektor Ośrodka Pomocy Społecznej</w:t>
      </w:r>
    </w:p>
    <w:p w14:paraId="1E02DDBA" w14:textId="77777777"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w Kościanie</w:t>
      </w:r>
    </w:p>
    <w:p w14:paraId="6F00E542" w14:textId="77777777" w:rsidR="00E71652" w:rsidRDefault="00E71652" w:rsidP="00CB2531">
      <w:pPr>
        <w:pStyle w:val="NormalnyWeb"/>
        <w:spacing w:before="0" w:beforeAutospacing="0" w:after="0" w:line="240" w:lineRule="auto"/>
        <w:jc w:val="right"/>
      </w:pPr>
      <w:r w:rsidRPr="006A1960">
        <w:t>Sylwia Grupińska</w:t>
      </w:r>
    </w:p>
    <w:p w14:paraId="10681A21" w14:textId="1B62C2C8" w:rsidR="00E71652" w:rsidRPr="006A1960" w:rsidRDefault="00E71652" w:rsidP="00E71652">
      <w:pPr>
        <w:pStyle w:val="NormalnyWeb"/>
        <w:tabs>
          <w:tab w:val="left" w:pos="284"/>
        </w:tabs>
        <w:spacing w:after="240" w:line="360" w:lineRule="auto"/>
      </w:pPr>
      <w:r>
        <w:t>Kościan, 202</w:t>
      </w:r>
      <w:r w:rsidR="00787406">
        <w:t>6</w:t>
      </w:r>
      <w:r>
        <w:t>-</w:t>
      </w:r>
      <w:r w:rsidR="00787406">
        <w:t>0</w:t>
      </w:r>
      <w:r>
        <w:t>1-</w:t>
      </w:r>
      <w:r w:rsidR="006D0E6C">
        <w:t>27</w:t>
      </w:r>
    </w:p>
    <w:p w14:paraId="04BF0EED" w14:textId="77777777" w:rsidR="00386761" w:rsidRDefault="00386761"/>
    <w:sectPr w:rsidR="00386761" w:rsidSect="00E71652"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D33245"/>
    <w:multiLevelType w:val="multilevel"/>
    <w:tmpl w:val="68947B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7768F"/>
    <w:multiLevelType w:val="hybridMultilevel"/>
    <w:tmpl w:val="7F3241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745129">
    <w:abstractNumId w:val="10"/>
  </w:num>
  <w:num w:numId="2" w16cid:durableId="1422068734">
    <w:abstractNumId w:val="9"/>
  </w:num>
  <w:num w:numId="3" w16cid:durableId="777334980">
    <w:abstractNumId w:val="8"/>
  </w:num>
  <w:num w:numId="4" w16cid:durableId="516697904">
    <w:abstractNumId w:val="7"/>
  </w:num>
  <w:num w:numId="5" w16cid:durableId="702050963">
    <w:abstractNumId w:val="4"/>
  </w:num>
  <w:num w:numId="6" w16cid:durableId="1731155308">
    <w:abstractNumId w:val="5"/>
  </w:num>
  <w:num w:numId="7" w16cid:durableId="951128435">
    <w:abstractNumId w:val="6"/>
  </w:num>
  <w:num w:numId="8" w16cid:durableId="1815490243">
    <w:abstractNumId w:val="2"/>
  </w:num>
  <w:num w:numId="9" w16cid:durableId="1834638259">
    <w:abstractNumId w:val="0"/>
  </w:num>
  <w:num w:numId="10" w16cid:durableId="460417059">
    <w:abstractNumId w:val="1"/>
  </w:num>
  <w:num w:numId="11" w16cid:durableId="1298535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1FAF"/>
    <w:rsid w:val="0012148C"/>
    <w:rsid w:val="002061C2"/>
    <w:rsid w:val="00301E09"/>
    <w:rsid w:val="00386761"/>
    <w:rsid w:val="00421FAF"/>
    <w:rsid w:val="006D0E6C"/>
    <w:rsid w:val="00752D1E"/>
    <w:rsid w:val="00787406"/>
    <w:rsid w:val="00AB0575"/>
    <w:rsid w:val="00BF119D"/>
    <w:rsid w:val="00CB2531"/>
    <w:rsid w:val="00D80BE8"/>
    <w:rsid w:val="00E7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6FC9"/>
  <w15:docId w15:val="{C38121E4-F93D-42B3-828B-AC8624FA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B77B-A70C-4F69-A8AA-0EB00E39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1379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6</cp:revision>
  <cp:lastPrinted>2026-01-08T08:41:00Z</cp:lastPrinted>
  <dcterms:created xsi:type="dcterms:W3CDTF">2025-11-24T10:34:00Z</dcterms:created>
  <dcterms:modified xsi:type="dcterms:W3CDTF">2026-01-27T10:58:00Z</dcterms:modified>
</cp:coreProperties>
</file>